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9F" w:rsidRPr="00C72A9F" w:rsidRDefault="00C72A9F" w:rsidP="00C72A9F">
      <w:pPr>
        <w:rPr>
          <w:b/>
          <w:sz w:val="24"/>
          <w:szCs w:val="24"/>
        </w:rPr>
      </w:pPr>
      <w:bookmarkStart w:id="0" w:name="_GoBack"/>
      <w:bookmarkEnd w:id="0"/>
      <w:r w:rsidRPr="00C72A9F">
        <w:rPr>
          <w:b/>
          <w:sz w:val="24"/>
          <w:szCs w:val="24"/>
        </w:rPr>
        <w:t xml:space="preserve">ΕΛΛΗΝΙΚΑ Ε΄:  </w:t>
      </w:r>
      <w:r w:rsidR="00FD23C9">
        <w:rPr>
          <w:b/>
          <w:sz w:val="24"/>
          <w:szCs w:val="24"/>
        </w:rPr>
        <w:t>ΜΕΛΛΟΝΤΙΚΟΙ ΧΡΟΝΟΙ</w:t>
      </w:r>
    </w:p>
    <w:p w:rsidR="00C72A9F" w:rsidRPr="00C72A9F" w:rsidRDefault="00C72A9F" w:rsidP="00C72A9F">
      <w:pPr>
        <w:jc w:val="both"/>
        <w:rPr>
          <w:sz w:val="24"/>
          <w:szCs w:val="24"/>
        </w:rPr>
      </w:pPr>
      <w:r w:rsidRPr="00C72A9F">
        <w:rPr>
          <w:sz w:val="24"/>
          <w:szCs w:val="24"/>
        </w:rPr>
        <w:t>Συμπληρώνω τον πιο κάτω πίνακα με τα ρήματα που λείπουν στο σωστό χρόνο και στο σωστό πρόσωπο.</w:t>
      </w:r>
    </w:p>
    <w:p w:rsidR="00C72A9F" w:rsidRPr="00C72A9F" w:rsidRDefault="00C72A9F" w:rsidP="00C72A9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8"/>
        <w:gridCol w:w="1854"/>
        <w:gridCol w:w="2618"/>
        <w:gridCol w:w="2332"/>
      </w:tblGrid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ΕΝΕΣΤΩΤΑΣ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ΜΕΛΛΟΝΤΑΣ</w:t>
            </w:r>
          </w:p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ΣΥΝΟΠΤΙΚΟΣ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ΜΕΛΛΟΝΤΑΣ</w:t>
            </w:r>
          </w:p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ΕΞΑΚΟΛΟΥΘΗΤΙΚΟΣ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ΜΕΛΛΟΝΤΑΣ</w:t>
            </w:r>
          </w:p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ΣΥΝΤΕΛΕΣΜΕΝΟΣ</w:t>
            </w:r>
          </w:p>
        </w:tc>
      </w:tr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ποτίζω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</w:tr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θα μαγειρέψει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</w:tr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θα χορεύουμε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</w:tr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θα έχεις συγυρίσει</w:t>
            </w:r>
          </w:p>
        </w:tc>
      </w:tr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θα δείτε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</w:tr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θα έχω πιει</w:t>
            </w:r>
          </w:p>
        </w:tc>
      </w:tr>
      <w:tr w:rsidR="00C72A9F" w:rsidRPr="00C72A9F" w:rsidTr="00AE7E70"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  <w:r w:rsidRPr="00C72A9F">
              <w:rPr>
                <w:sz w:val="24"/>
                <w:szCs w:val="24"/>
              </w:rPr>
              <w:t>τραγουδώ</w:t>
            </w: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72A9F" w:rsidRPr="00C72A9F" w:rsidRDefault="00C72A9F" w:rsidP="00AE7E70">
            <w:pPr>
              <w:jc w:val="both"/>
              <w:rPr>
                <w:sz w:val="24"/>
                <w:szCs w:val="24"/>
              </w:rPr>
            </w:pPr>
          </w:p>
        </w:tc>
      </w:tr>
    </w:tbl>
    <w:p w:rsidR="00C72A9F" w:rsidRPr="00C72A9F" w:rsidRDefault="00C72A9F" w:rsidP="00C72A9F">
      <w:pPr>
        <w:jc w:val="both"/>
        <w:rPr>
          <w:sz w:val="24"/>
          <w:szCs w:val="24"/>
        </w:rPr>
      </w:pPr>
    </w:p>
    <w:p w:rsidR="00C72A9F" w:rsidRDefault="00C72A9F" w:rsidP="00C72A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Γράφω προτάσεις (ούτως ώστε να φαίνεται το νόημα)  ή μικρό κειμενάκι</w:t>
      </w:r>
      <w:r w:rsidR="00300AF9">
        <w:rPr>
          <w:sz w:val="24"/>
          <w:szCs w:val="24"/>
        </w:rPr>
        <w:t xml:space="preserve"> στο τετράδιο Ελληνικών</w:t>
      </w:r>
      <w:r>
        <w:rPr>
          <w:sz w:val="24"/>
          <w:szCs w:val="24"/>
        </w:rPr>
        <w:t xml:space="preserve"> με τις λέξεις: </w:t>
      </w:r>
      <w:proofErr w:type="spellStart"/>
      <w:r>
        <w:rPr>
          <w:sz w:val="24"/>
          <w:szCs w:val="24"/>
        </w:rPr>
        <w:t>χρονομηχανή</w:t>
      </w:r>
      <w:proofErr w:type="spellEnd"/>
      <w:r>
        <w:rPr>
          <w:sz w:val="24"/>
          <w:szCs w:val="24"/>
        </w:rPr>
        <w:t xml:space="preserve">, χρονοβόρα διαδικασία, χρονολογία, τετράχρονος </w:t>
      </w:r>
    </w:p>
    <w:p w:rsidR="00F65685" w:rsidRPr="009F35D8" w:rsidRDefault="00C72A9F" w:rsidP="009F35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Διαβάζω το κείμενο «Χαμένη Ατλαντίδα» από το βιβλίο </w:t>
      </w:r>
      <w:proofErr w:type="spellStart"/>
      <w:r>
        <w:rPr>
          <w:sz w:val="24"/>
          <w:szCs w:val="24"/>
        </w:rPr>
        <w:t>μου</w:t>
      </w:r>
      <w:r w:rsidR="009B445F" w:rsidRPr="00201691">
        <w:rPr>
          <w:sz w:val="24"/>
          <w:szCs w:val="24"/>
        </w:rPr>
        <w:t>(</w:t>
      </w:r>
      <w:r w:rsidR="009B445F">
        <w:rPr>
          <w:sz w:val="24"/>
          <w:szCs w:val="24"/>
        </w:rPr>
        <w:t>ενότητα</w:t>
      </w:r>
      <w:proofErr w:type="spellEnd"/>
      <w:r w:rsidR="009B445F">
        <w:rPr>
          <w:sz w:val="24"/>
          <w:szCs w:val="24"/>
        </w:rPr>
        <w:t xml:space="preserve"> 10)</w:t>
      </w:r>
      <w:r w:rsidR="00F65685">
        <w:rPr>
          <w:sz w:val="24"/>
          <w:szCs w:val="24"/>
        </w:rPr>
        <w:t xml:space="preserve"> και </w:t>
      </w:r>
      <w:r w:rsidR="00300AF9">
        <w:rPr>
          <w:sz w:val="24"/>
          <w:szCs w:val="24"/>
        </w:rPr>
        <w:t xml:space="preserve">προσπαθώ να </w:t>
      </w:r>
      <w:r w:rsidR="00F65685">
        <w:rPr>
          <w:sz w:val="24"/>
          <w:szCs w:val="24"/>
        </w:rPr>
        <w:t>γρά</w:t>
      </w:r>
      <w:r w:rsidR="00300AF9">
        <w:rPr>
          <w:sz w:val="24"/>
          <w:szCs w:val="24"/>
        </w:rPr>
        <w:t xml:space="preserve">ψω </w:t>
      </w:r>
      <w:r w:rsidR="00F65685">
        <w:rPr>
          <w:sz w:val="24"/>
          <w:szCs w:val="24"/>
        </w:rPr>
        <w:t xml:space="preserve"> την περίληψη σε 10 γραμμές στο τετράδιο </w:t>
      </w:r>
      <w:r w:rsidR="00431F7C">
        <w:rPr>
          <w:sz w:val="24"/>
          <w:szCs w:val="24"/>
        </w:rPr>
        <w:t>ελληνικών</w:t>
      </w:r>
      <w:r w:rsidR="002E12AB">
        <w:rPr>
          <w:sz w:val="24"/>
          <w:szCs w:val="24"/>
        </w:rPr>
        <w:t>.</w:t>
      </w:r>
    </w:p>
    <w:p w:rsidR="00F65685" w:rsidRDefault="00F65685" w:rsidP="00F65685">
      <w:pPr>
        <w:pStyle w:val="ListParagraph"/>
        <w:jc w:val="both"/>
        <w:rPr>
          <w:sz w:val="24"/>
          <w:szCs w:val="24"/>
        </w:rPr>
      </w:pPr>
    </w:p>
    <w:p w:rsidR="00F65685" w:rsidRPr="00F65685" w:rsidRDefault="00F65685" w:rsidP="00F6568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65685">
        <w:rPr>
          <w:b/>
          <w:sz w:val="24"/>
          <w:szCs w:val="24"/>
        </w:rPr>
        <w:t xml:space="preserve">Μαθηματικά: </w:t>
      </w:r>
    </w:p>
    <w:p w:rsidR="00F65685" w:rsidRDefault="00F65685" w:rsidP="00F65685">
      <w:pPr>
        <w:pStyle w:val="ListParagraph"/>
        <w:jc w:val="both"/>
        <w:rPr>
          <w:sz w:val="24"/>
          <w:szCs w:val="24"/>
        </w:rPr>
      </w:pPr>
    </w:p>
    <w:p w:rsidR="00F65685" w:rsidRPr="00E27A64" w:rsidRDefault="00F65685" w:rsidP="00F65685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Α. </w:t>
      </w:r>
      <w:r w:rsidRPr="00E27A64">
        <w:rPr>
          <w:rFonts w:ascii="Calibri" w:eastAsia="Calibri" w:hAnsi="Calibri" w:cs="Times New Roman"/>
          <w:sz w:val="26"/>
          <w:szCs w:val="26"/>
          <w:u w:val="single"/>
        </w:rPr>
        <w:t xml:space="preserve"> Βάζω σε σειρά τους πιο κάτω αριθμούς αρχίζοντας από το μικρ</w:t>
      </w:r>
      <w:r>
        <w:rPr>
          <w:rFonts w:ascii="Calibri" w:eastAsia="Calibri" w:hAnsi="Calibri" w:cs="Times New Roman"/>
          <w:sz w:val="26"/>
          <w:szCs w:val="26"/>
          <w:u w:val="single"/>
        </w:rPr>
        <w:t>ότερο.</w:t>
      </w:r>
    </w:p>
    <w:p w:rsidR="00F65685" w:rsidRPr="00751C90" w:rsidRDefault="00F65685" w:rsidP="00F65685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4,65     46,5         0,465            0,065          0,005          465      </w:t>
      </w:r>
      <w:r w:rsidRPr="00751C90">
        <w:rPr>
          <w:rFonts w:ascii="Calibri" w:eastAsia="Calibri" w:hAnsi="Calibri" w:cs="Times New Roman"/>
          <w:sz w:val="28"/>
          <w:szCs w:val="28"/>
        </w:rPr>
        <w:t xml:space="preserve">     0,46</w:t>
      </w:r>
    </w:p>
    <w:p w:rsidR="00F65685" w:rsidRDefault="00F65685" w:rsidP="00F65685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</w:t>
      </w:r>
      <w:r w:rsidR="00461D3E">
        <w:rPr>
          <w:sz w:val="26"/>
          <w:szCs w:val="26"/>
        </w:rPr>
        <w:t>………………………</w:t>
      </w:r>
    </w:p>
    <w:p w:rsidR="00F65685" w:rsidRDefault="00F65685" w:rsidP="00F65685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u w:val="single"/>
        </w:rPr>
      </w:pPr>
      <w:r>
        <w:rPr>
          <w:sz w:val="26"/>
          <w:szCs w:val="26"/>
          <w:u w:val="single"/>
        </w:rPr>
        <w:t>Β</w:t>
      </w:r>
      <w:r w:rsidRPr="00E27A64">
        <w:rPr>
          <w:rFonts w:ascii="Calibri" w:eastAsia="Calibri" w:hAnsi="Calibri" w:cs="Times New Roman"/>
          <w:sz w:val="26"/>
          <w:szCs w:val="26"/>
          <w:u w:val="single"/>
        </w:rPr>
        <w:t>.  Διαβάζω και γράφω με ψηφία τους πιο κάτω αριθμούς.</w:t>
      </w:r>
    </w:p>
    <w:p w:rsidR="00F65685" w:rsidRPr="00F65685" w:rsidRDefault="00F65685" w:rsidP="00F65685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είκοσι τρία:……     είκοσι τρία εκατοστά:</w:t>
      </w:r>
      <w:r w:rsidRPr="00F65685">
        <w:rPr>
          <w:rFonts w:ascii="Calibri" w:eastAsia="Calibri" w:hAnsi="Calibri" w:cs="Times New Roman"/>
          <w:sz w:val="24"/>
          <w:szCs w:val="24"/>
        </w:rPr>
        <w:t>…….</w:t>
      </w:r>
      <w:r>
        <w:rPr>
          <w:sz w:val="24"/>
          <w:szCs w:val="24"/>
        </w:rPr>
        <w:t>.     είκοσι και τρία εκατοστά:</w:t>
      </w:r>
      <w:r w:rsidRPr="00F65685">
        <w:rPr>
          <w:rFonts w:ascii="Calibri" w:eastAsia="Calibri" w:hAnsi="Calibri" w:cs="Times New Roman"/>
          <w:sz w:val="24"/>
          <w:szCs w:val="24"/>
        </w:rPr>
        <w:t>………</w:t>
      </w:r>
    </w:p>
    <w:p w:rsidR="00F65685" w:rsidRDefault="00F65685" w:rsidP="00F65685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είκοσι τρία </w:t>
      </w:r>
      <w:r w:rsidR="009D4567">
        <w:rPr>
          <w:sz w:val="24"/>
          <w:szCs w:val="24"/>
        </w:rPr>
        <w:t xml:space="preserve">εκατοστά </w:t>
      </w:r>
      <w:r>
        <w:rPr>
          <w:sz w:val="24"/>
          <w:szCs w:val="24"/>
        </w:rPr>
        <w:t>……..  είκοσι και τρία χιλιοστά:</w:t>
      </w:r>
      <w:r w:rsidRPr="00F65685">
        <w:rPr>
          <w:rFonts w:ascii="Calibri" w:eastAsia="Calibri" w:hAnsi="Calibri" w:cs="Times New Roman"/>
          <w:sz w:val="24"/>
          <w:szCs w:val="24"/>
        </w:rPr>
        <w:t>……     είκοσι και</w:t>
      </w:r>
      <w:r>
        <w:rPr>
          <w:sz w:val="24"/>
          <w:szCs w:val="24"/>
        </w:rPr>
        <w:t xml:space="preserve"> τρία δέκατα:</w:t>
      </w:r>
      <w:r w:rsidRPr="00F65685">
        <w:rPr>
          <w:rFonts w:ascii="Calibri" w:eastAsia="Calibri" w:hAnsi="Calibri" w:cs="Times New Roman"/>
          <w:sz w:val="24"/>
          <w:szCs w:val="24"/>
        </w:rPr>
        <w:t>…….</w:t>
      </w:r>
    </w:p>
    <w:p w:rsidR="00A17B4B" w:rsidRDefault="00A17B4B" w:rsidP="00F65685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Δεκαπέντε και 2 δέκατα </w:t>
      </w:r>
      <w:r w:rsidR="00DC0419">
        <w:rPr>
          <w:rFonts w:ascii="Calibri" w:eastAsia="Calibri" w:hAnsi="Calibri" w:cs="Times New Roman"/>
          <w:sz w:val="24"/>
          <w:szCs w:val="24"/>
        </w:rPr>
        <w:t>…………….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DC041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δεκαπέντε και </w:t>
      </w:r>
      <w:r w:rsidR="00DC0419">
        <w:rPr>
          <w:rFonts w:ascii="Calibri" w:eastAsia="Calibri" w:hAnsi="Calibri" w:cs="Times New Roman"/>
          <w:sz w:val="24"/>
          <w:szCs w:val="24"/>
        </w:rPr>
        <w:t xml:space="preserve">20 εκατοστά </w:t>
      </w:r>
      <w:r w:rsidR="007548B8">
        <w:rPr>
          <w:rFonts w:ascii="Calibri" w:eastAsia="Calibri" w:hAnsi="Calibri" w:cs="Times New Roman"/>
          <w:sz w:val="24"/>
          <w:szCs w:val="24"/>
        </w:rPr>
        <w:t>……………….</w:t>
      </w:r>
    </w:p>
    <w:p w:rsidR="0048608F" w:rsidRPr="009B3C0E" w:rsidRDefault="003F509D" w:rsidP="009B3C0E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Δεκαπέντε και 230 χι</w:t>
      </w:r>
      <w:r w:rsidR="009B3C0E">
        <w:rPr>
          <w:rFonts w:ascii="Calibri" w:eastAsia="Calibri" w:hAnsi="Calibri" w:cs="Times New Roman"/>
          <w:sz w:val="24"/>
          <w:szCs w:val="24"/>
        </w:rPr>
        <w:t>λιοστά</w:t>
      </w:r>
      <w:r w:rsidR="005D4C7B">
        <w:rPr>
          <w:rFonts w:ascii="Calibri" w:eastAsia="Calibri" w:hAnsi="Calibri" w:cs="Times New Roman"/>
          <w:sz w:val="24"/>
          <w:szCs w:val="24"/>
        </w:rPr>
        <w:t xml:space="preserve">   </w:t>
      </w:r>
      <w:r w:rsidR="009B3C0E">
        <w:rPr>
          <w:rFonts w:ascii="Calibri" w:eastAsia="Calibri" w:hAnsi="Calibri" w:cs="Times New Roman"/>
          <w:sz w:val="24"/>
          <w:szCs w:val="24"/>
        </w:rPr>
        <w:t>………..</w:t>
      </w:r>
    </w:p>
    <w:p w:rsidR="0048608F" w:rsidRDefault="0048608F" w:rsidP="00461D3E">
      <w:pPr>
        <w:tabs>
          <w:tab w:val="left" w:pos="3915"/>
        </w:tabs>
        <w:jc w:val="both"/>
        <w:rPr>
          <w:b/>
          <w:noProof/>
        </w:rPr>
      </w:pPr>
    </w:p>
    <w:p w:rsidR="00644D06" w:rsidRDefault="00644D06" w:rsidP="00461D3E">
      <w:pPr>
        <w:tabs>
          <w:tab w:val="left" w:pos="3915"/>
        </w:tabs>
        <w:jc w:val="both"/>
        <w:rPr>
          <w:b/>
          <w:noProof/>
        </w:rPr>
      </w:pPr>
    </w:p>
    <w:p w:rsidR="00461D3E" w:rsidRPr="008F18F0" w:rsidRDefault="00461D3E" w:rsidP="00461D3E">
      <w:pPr>
        <w:tabs>
          <w:tab w:val="left" w:pos="3915"/>
        </w:tabs>
        <w:jc w:val="both"/>
        <w:rPr>
          <w:b/>
          <w:noProof/>
        </w:rPr>
      </w:pPr>
      <w:r>
        <w:rPr>
          <w:b/>
          <w:noProof/>
        </w:rPr>
        <w:t xml:space="preserve">Γ. </w:t>
      </w:r>
      <w:r w:rsidRPr="008F18F0">
        <w:rPr>
          <w:b/>
          <w:noProof/>
        </w:rPr>
        <w:t>Γράψε την απάντηση. Το κλάσμα στην απάντηση να είναι στην πιο απλή του μορφή.</w:t>
      </w:r>
    </w:p>
    <w:p w:rsidR="00461D3E" w:rsidRPr="008F18F0" w:rsidRDefault="00461D3E" w:rsidP="00461D3E">
      <w:pPr>
        <w:tabs>
          <w:tab w:val="left" w:pos="3915"/>
        </w:tabs>
        <w:jc w:val="both"/>
        <w:rPr>
          <w:b/>
          <w:noProof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61D3E" w:rsidRPr="008F18F0" w:rsidTr="00AE7E70">
        <w:trPr>
          <w:trHeight w:val="225"/>
        </w:trPr>
        <w:tc>
          <w:tcPr>
            <w:tcW w:w="3300" w:type="dxa"/>
          </w:tcPr>
          <w:p w:rsidR="00461D3E" w:rsidRPr="008F18F0" w:rsidRDefault="00644D06" w:rsidP="00461D3E">
            <w:pPr>
              <w:jc w:val="center"/>
            </w:pPr>
            <w:r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6" o:title=""/>
                </v:shape>
                <o:OLEObject Type="Embed" ProgID="Equation.3" ShapeID="_x0000_i1025" DrawAspect="Content" ObjectID="_1646727481" r:id="rId7"/>
              </w:object>
            </w:r>
            <w:r w:rsidR="00461D3E" w:rsidRPr="008F18F0">
              <w:t xml:space="preserve"> + </w:t>
            </w:r>
            <w:r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6" type="#_x0000_t75" style="width:12pt;height:31.5pt" o:ole="">
                  <v:imagedata r:id="rId8" o:title=""/>
                </v:shape>
                <o:OLEObject Type="Embed" ProgID="Equation.3" ShapeID="_x0000_i1026" DrawAspect="Content" ObjectID="_1646727482" r:id="rId9"/>
              </w:object>
            </w:r>
            <w:r w:rsidR="00461D3E" w:rsidRPr="008F18F0">
              <w:t xml:space="preserve"> =</w:t>
            </w:r>
          </w:p>
          <w:p w:rsidR="00461D3E" w:rsidRPr="008F18F0" w:rsidRDefault="00461D3E" w:rsidP="00461D3E">
            <w:pPr>
              <w:jc w:val="center"/>
            </w:pPr>
          </w:p>
          <w:p w:rsidR="00461D3E" w:rsidRPr="008F18F0" w:rsidRDefault="00461D3E" w:rsidP="00461D3E">
            <w:pPr>
              <w:jc w:val="center"/>
            </w:pPr>
          </w:p>
        </w:tc>
        <w:tc>
          <w:tcPr>
            <w:tcW w:w="3300" w:type="dxa"/>
            <w:tcBorders>
              <w:left w:val="nil"/>
            </w:tcBorders>
          </w:tcPr>
          <w:p w:rsidR="00461D3E" w:rsidRPr="008F18F0" w:rsidRDefault="00644D06" w:rsidP="00461D3E">
            <w:pPr>
              <w:jc w:val="center"/>
            </w:pPr>
            <w:r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7" type="#_x0000_t75" style="width:12pt;height:31.5pt" o:ole="">
                  <v:imagedata r:id="rId10" o:title=""/>
                </v:shape>
                <o:OLEObject Type="Embed" ProgID="Equation.3" ShapeID="_x0000_i1027" DrawAspect="Content" ObjectID="_1646727483" r:id="rId11"/>
              </w:object>
            </w:r>
            <w:r w:rsidR="00461D3E" w:rsidRPr="008F18F0">
              <w:t xml:space="preserve"> - </w:t>
            </w:r>
            <w:r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320" w:dyaOrig="620">
                <v:shape id="_x0000_i1028" type="#_x0000_t75" style="width:16.5pt;height:31.5pt" o:ole="">
                  <v:imagedata r:id="rId12" o:title=""/>
                </v:shape>
                <o:OLEObject Type="Embed" ProgID="Equation.3" ShapeID="_x0000_i1028" DrawAspect="Content" ObjectID="_1646727484" r:id="rId13"/>
              </w:object>
            </w:r>
            <w:r w:rsidR="00461D3E" w:rsidRPr="008F18F0">
              <w:t xml:space="preserve"> =</w:t>
            </w:r>
          </w:p>
        </w:tc>
        <w:tc>
          <w:tcPr>
            <w:tcW w:w="3300" w:type="dxa"/>
          </w:tcPr>
          <w:p w:rsidR="00461D3E" w:rsidRPr="008F18F0" w:rsidRDefault="00644D06" w:rsidP="00461D3E">
            <w:pPr>
              <w:jc w:val="center"/>
            </w:pPr>
            <w:r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29" type="#_x0000_t75" style="width:12pt;height:31.5pt" o:ole="">
                  <v:imagedata r:id="rId14" o:title=""/>
                </v:shape>
                <o:OLEObject Type="Embed" ProgID="Equation.3" ShapeID="_x0000_i1029" DrawAspect="Content" ObjectID="_1646727485" r:id="rId15"/>
              </w:object>
            </w:r>
            <w:r w:rsidR="00461D3E" w:rsidRPr="008F18F0">
              <w:t xml:space="preserve"> - </w:t>
            </w:r>
            <w:r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340" w:dyaOrig="620">
                <v:shape id="_x0000_i1030" type="#_x0000_t75" style="width:18pt;height:31.5pt" o:ole="">
                  <v:imagedata r:id="rId16" o:title=""/>
                </v:shape>
                <o:OLEObject Type="Embed" ProgID="Equation.3" ShapeID="_x0000_i1030" DrawAspect="Content" ObjectID="_1646727486" r:id="rId17"/>
              </w:object>
            </w:r>
            <w:r w:rsidR="00461D3E" w:rsidRPr="008F18F0">
              <w:t xml:space="preserve"> =</w:t>
            </w:r>
          </w:p>
        </w:tc>
      </w:tr>
      <w:tr w:rsidR="00461D3E" w:rsidRPr="008F18F0" w:rsidTr="00AE7E70">
        <w:trPr>
          <w:trHeight w:val="225"/>
        </w:trPr>
        <w:tc>
          <w:tcPr>
            <w:tcW w:w="3300" w:type="dxa"/>
          </w:tcPr>
          <w:p w:rsidR="00461D3E" w:rsidRPr="008F18F0" w:rsidRDefault="00461D3E" w:rsidP="00461D3E">
            <w:pPr>
              <w:jc w:val="center"/>
            </w:pPr>
            <w:r w:rsidRPr="008F18F0">
              <w:t xml:space="preserve">1 - </w:t>
            </w:r>
            <w:r w:rsidR="00644D06"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31" type="#_x0000_t75" style="width:12pt;height:31.5pt" o:ole="">
                  <v:imagedata r:id="rId18" o:title=""/>
                </v:shape>
                <o:OLEObject Type="Embed" ProgID="Equation.3" ShapeID="_x0000_i1031" DrawAspect="Content" ObjectID="_1646727487" r:id="rId19"/>
              </w:object>
            </w:r>
            <w:r w:rsidRPr="008F18F0">
              <w:t xml:space="preserve"> =</w:t>
            </w:r>
          </w:p>
        </w:tc>
        <w:tc>
          <w:tcPr>
            <w:tcW w:w="3300" w:type="dxa"/>
            <w:tcBorders>
              <w:left w:val="nil"/>
            </w:tcBorders>
          </w:tcPr>
          <w:p w:rsidR="00461D3E" w:rsidRPr="008F18F0" w:rsidRDefault="00644D06" w:rsidP="00461D3E">
            <w:pPr>
              <w:jc w:val="center"/>
            </w:pPr>
            <w:r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320" w:dyaOrig="620">
                <v:shape id="_x0000_i1032" type="#_x0000_t75" style="width:16.5pt;height:31.5pt" o:ole="">
                  <v:imagedata r:id="rId20" o:title=""/>
                </v:shape>
                <o:OLEObject Type="Embed" ProgID="Equation.3" ShapeID="_x0000_i1032" DrawAspect="Content" ObjectID="_1646727488" r:id="rId21"/>
              </w:object>
            </w:r>
            <w:r w:rsidR="00461D3E" w:rsidRPr="008F18F0">
              <w:t xml:space="preserve"> + 5 = </w:t>
            </w:r>
          </w:p>
        </w:tc>
        <w:tc>
          <w:tcPr>
            <w:tcW w:w="3300" w:type="dxa"/>
          </w:tcPr>
          <w:p w:rsidR="00461D3E" w:rsidRPr="008F18F0" w:rsidRDefault="00461D3E" w:rsidP="00461D3E">
            <w:pPr>
              <w:jc w:val="center"/>
            </w:pPr>
            <w:r w:rsidRPr="008F18F0">
              <w:t>4</w:t>
            </w:r>
            <w:r w:rsidR="00644D06" w:rsidRPr="008F18F0">
              <w:rPr>
                <w:rFonts w:asciiTheme="minorHAnsi" w:eastAsiaTheme="minorHAnsi" w:hAnsiTheme="minorHAnsi" w:cstheme="minorBidi"/>
                <w:noProof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33" type="#_x0000_t75" style="width:12pt;height:31.5pt" o:ole="">
                  <v:imagedata r:id="rId22" o:title=""/>
                </v:shape>
                <o:OLEObject Type="Embed" ProgID="Equation.3" ShapeID="_x0000_i1033" DrawAspect="Content" ObjectID="_1646727489" r:id="rId23"/>
              </w:object>
            </w:r>
            <w:r w:rsidRPr="008F18F0">
              <w:t xml:space="preserve"> + 2 =</w:t>
            </w:r>
          </w:p>
        </w:tc>
      </w:tr>
    </w:tbl>
    <w:p w:rsidR="00461D3E" w:rsidRDefault="00461D3E" w:rsidP="00F87832">
      <w:pPr>
        <w:tabs>
          <w:tab w:val="left" w:pos="3915"/>
        </w:tabs>
        <w:jc w:val="both"/>
        <w:rPr>
          <w:b/>
          <w:noProof/>
        </w:rPr>
      </w:pPr>
    </w:p>
    <w:p w:rsidR="00461D3E" w:rsidRPr="008F18F0" w:rsidRDefault="00461D3E" w:rsidP="00461D3E">
      <w:pPr>
        <w:tabs>
          <w:tab w:val="center" w:pos="4950"/>
        </w:tabs>
        <w:jc w:val="both"/>
        <w:rPr>
          <w:b/>
          <w:noProof/>
        </w:rPr>
      </w:pPr>
      <w:r>
        <w:rPr>
          <w:b/>
          <w:noProof/>
        </w:rPr>
        <w:tab/>
        <w:t xml:space="preserve">                                                                                                                     </w:t>
      </w:r>
    </w:p>
    <w:p w:rsidR="00461D3E" w:rsidRPr="008F18F0" w:rsidRDefault="00461D3E" w:rsidP="00461D3E">
      <w:pPr>
        <w:tabs>
          <w:tab w:val="left" w:pos="3915"/>
        </w:tabs>
        <w:jc w:val="both"/>
        <w:rPr>
          <w:b/>
          <w:noProof/>
        </w:rPr>
      </w:pPr>
      <w:r>
        <w:rPr>
          <w:b/>
          <w:noProof/>
        </w:rPr>
        <w:t xml:space="preserve">  </w:t>
      </w:r>
    </w:p>
    <w:p w:rsidR="00461D3E" w:rsidRDefault="00461D3E" w:rsidP="00461D3E">
      <w:pPr>
        <w:tabs>
          <w:tab w:val="left" w:pos="3915"/>
        </w:tabs>
        <w:jc w:val="both"/>
        <w:rPr>
          <w:b/>
          <w:noProof/>
          <w:highlight w:val="lightGray"/>
        </w:rPr>
      </w:pPr>
    </w:p>
    <w:p w:rsidR="00F65685" w:rsidRPr="00F65685" w:rsidRDefault="00F65685" w:rsidP="00F65685">
      <w:pPr>
        <w:pStyle w:val="ListParagraph"/>
        <w:jc w:val="both"/>
        <w:rPr>
          <w:sz w:val="24"/>
          <w:szCs w:val="24"/>
        </w:rPr>
      </w:pPr>
    </w:p>
    <w:p w:rsidR="00C72A9F" w:rsidRDefault="00C72A9F" w:rsidP="00C72A9F">
      <w:pPr>
        <w:pStyle w:val="ListParagraph"/>
      </w:pPr>
    </w:p>
    <w:sectPr w:rsidR="00C72A9F" w:rsidSect="00FD5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590"/>
    <w:multiLevelType w:val="hybridMultilevel"/>
    <w:tmpl w:val="765658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F"/>
    <w:rsid w:val="00175488"/>
    <w:rsid w:val="001800C3"/>
    <w:rsid w:val="00201691"/>
    <w:rsid w:val="002E12AB"/>
    <w:rsid w:val="00300AF9"/>
    <w:rsid w:val="003B4E94"/>
    <w:rsid w:val="003F509D"/>
    <w:rsid w:val="00431F7C"/>
    <w:rsid w:val="00461D3E"/>
    <w:rsid w:val="0048608F"/>
    <w:rsid w:val="00580AB4"/>
    <w:rsid w:val="005D4C7B"/>
    <w:rsid w:val="00644D06"/>
    <w:rsid w:val="00646587"/>
    <w:rsid w:val="00683574"/>
    <w:rsid w:val="007548B8"/>
    <w:rsid w:val="00760F2C"/>
    <w:rsid w:val="00785A6D"/>
    <w:rsid w:val="007A4DD3"/>
    <w:rsid w:val="008A4115"/>
    <w:rsid w:val="009B3C0E"/>
    <w:rsid w:val="009B445F"/>
    <w:rsid w:val="009D4567"/>
    <w:rsid w:val="009F35D8"/>
    <w:rsid w:val="00A17B4B"/>
    <w:rsid w:val="00A53683"/>
    <w:rsid w:val="00BE044C"/>
    <w:rsid w:val="00C3216A"/>
    <w:rsid w:val="00C72A9F"/>
    <w:rsid w:val="00D16305"/>
    <w:rsid w:val="00DC0419"/>
    <w:rsid w:val="00DC54EF"/>
    <w:rsid w:val="00E13E30"/>
    <w:rsid w:val="00F65685"/>
    <w:rsid w:val="00F87832"/>
    <w:rsid w:val="00FD23C9"/>
    <w:rsid w:val="00FD2839"/>
    <w:rsid w:val="00FD508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9F"/>
    <w:pPr>
      <w:ind w:left="720"/>
      <w:contextualSpacing/>
    </w:pPr>
  </w:style>
  <w:style w:type="table" w:styleId="TableGrid">
    <w:name w:val="Table Grid"/>
    <w:basedOn w:val="TableNormal"/>
    <w:rsid w:val="00C7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56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6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9F"/>
    <w:pPr>
      <w:ind w:left="720"/>
      <w:contextualSpacing/>
    </w:pPr>
  </w:style>
  <w:style w:type="table" w:styleId="TableGrid">
    <w:name w:val="Table Grid"/>
    <w:basedOn w:val="TableNormal"/>
    <w:rsid w:val="00C7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56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andrineo19</dc:creator>
  <cp:lastModifiedBy>User</cp:lastModifiedBy>
  <cp:revision>23</cp:revision>
  <dcterms:created xsi:type="dcterms:W3CDTF">2020-03-26T08:03:00Z</dcterms:created>
  <dcterms:modified xsi:type="dcterms:W3CDTF">2020-03-26T09:32:00Z</dcterms:modified>
</cp:coreProperties>
</file>